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F7" w:rsidRDefault="004E24F7" w:rsidP="00D04A69">
      <w:pPr>
        <w:pStyle w:val="3"/>
        <w:shd w:val="clear" w:color="auto" w:fill="FFFFFF"/>
        <w:spacing w:before="0"/>
        <w:rPr>
          <w:b w:val="0"/>
          <w:bCs w:val="0"/>
          <w:color w:val="F37934"/>
          <w:sz w:val="36"/>
          <w:szCs w:val="36"/>
          <w:bdr w:val="none" w:sz="0" w:space="0" w:color="auto" w:frame="1"/>
        </w:rPr>
      </w:pPr>
    </w:p>
    <w:p w:rsidR="004E24F7" w:rsidRDefault="004E24F7" w:rsidP="004E24F7">
      <w:pPr>
        <w:pStyle w:val="3"/>
        <w:shd w:val="clear" w:color="auto" w:fill="FFFFFF"/>
        <w:spacing w:before="0"/>
        <w:jc w:val="center"/>
        <w:rPr>
          <w:b w:val="0"/>
          <w:bCs w:val="0"/>
          <w:color w:val="000000"/>
          <w:sz w:val="36"/>
          <w:szCs w:val="36"/>
        </w:rPr>
      </w:pPr>
      <w:r>
        <w:rPr>
          <w:b w:val="0"/>
          <w:bCs w:val="0"/>
          <w:color w:val="F37934"/>
          <w:sz w:val="36"/>
          <w:szCs w:val="36"/>
          <w:bdr w:val="none" w:sz="0" w:space="0" w:color="auto" w:frame="1"/>
        </w:rPr>
        <w:t>Уважаемые родители (законные представители)!</w:t>
      </w:r>
    </w:p>
    <w:p w:rsidR="00672AD8" w:rsidRDefault="004E24F7" w:rsidP="00D0557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63636"/>
          <w:sz w:val="23"/>
          <w:szCs w:val="23"/>
        </w:rPr>
        <w:br/>
      </w:r>
      <w:r w:rsidR="006C08A2" w:rsidRPr="00672AD8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Министерством просвещения</w:t>
      </w:r>
      <w:r w:rsidR="00D04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6C08A2" w:rsidRPr="00672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0D2A" w:rsidRPr="00672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утверждены новые федеральные государственные образовательные стандарты (далее – ФГОС) начального общего</w:t>
      </w:r>
      <w:r w:rsidR="00D04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(Приказ </w:t>
      </w:r>
      <w:r w:rsidR="00D04A69" w:rsidRPr="00D04A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от 31.05.2021 № 286 "Об утверждении федерального государственного образовательного стандарта начального общего образования"</w:t>
      </w:r>
      <w:r w:rsidR="00D04A69">
        <w:rPr>
          <w:rFonts w:ascii="Arial" w:hAnsi="Arial" w:cs="Arial"/>
          <w:color w:val="333333"/>
          <w:sz w:val="20"/>
          <w:szCs w:val="20"/>
          <w:shd w:val="clear" w:color="auto" w:fill="FBFBFB"/>
        </w:rPr>
        <w:t>.</w:t>
      </w:r>
      <w:r w:rsidR="00D04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C60D2A" w:rsidRPr="00672AD8">
        <w:rPr>
          <w:rFonts w:ascii="Times New Roman" w:hAnsi="Times New Roman" w:cs="Times New Roman"/>
          <w:sz w:val="28"/>
          <w:szCs w:val="28"/>
          <w:shd w:val="clear" w:color="auto" w:fill="FFFFFF"/>
        </w:rPr>
        <w:t>и основного общего образования</w:t>
      </w:r>
      <w:r w:rsidR="00D04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(Приказ </w:t>
      </w:r>
      <w:r w:rsidR="00D04A69" w:rsidRPr="00D04A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от 31.05.2021 № 28</w:t>
      </w:r>
      <w:r w:rsidR="00D04A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7 </w:t>
      </w:r>
      <w:r w:rsidR="00D04A69" w:rsidRPr="00D04A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"Об утверждении федерального государственного образовательного стандарта начального общего образования"</w:t>
      </w:r>
      <w:r w:rsidR="00D04A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)</w:t>
      </w:r>
      <w:proofErr w:type="gramStart"/>
      <w:r w:rsidR="00D04A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.</w:t>
      </w:r>
      <w:proofErr w:type="gramEnd"/>
      <w:r w:rsidR="00D04A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  <w:r w:rsidR="00D04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60D2A" w:rsidRPr="00672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C60D2A" w:rsidRPr="00672AD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C60D2A" w:rsidRPr="00672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алее – НОО и ООО соответственно). Обновлённая редакция ФГОС сохраняет принципы вариативности в формировании основных образовательных программ начального общего и основного общего образования, а также учёт интересов и </w:t>
      </w:r>
      <w:r w:rsidR="00672AD8" w:rsidRPr="00672AD8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возможностей,</w:t>
      </w:r>
      <w:r w:rsidR="00C60D2A" w:rsidRPr="00672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образовательных организаций, так и их учеников. </w:t>
      </w:r>
      <w:r w:rsidR="00672AD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7623AA" w:rsidRPr="00672AD8" w:rsidRDefault="00672AD8" w:rsidP="009D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C60D2A" w:rsidRPr="00672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сентября 2022 года начнут действовать ФГОС в каждой школе, а обучающиеся, которые будут приняты на обучение в первые и пятые классы в 2022 году будут учиться уже </w:t>
      </w:r>
      <w:proofErr w:type="gramStart"/>
      <w:r w:rsidR="00C60D2A" w:rsidRPr="00672AD8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="00C60D2A" w:rsidRPr="00672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обновленным ФГОС. </w:t>
      </w:r>
    </w:p>
    <w:p w:rsidR="006C08A2" w:rsidRPr="00672AD8" w:rsidRDefault="006C08A2" w:rsidP="009D4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AD8">
        <w:rPr>
          <w:rFonts w:ascii="Times New Roman" w:hAnsi="Times New Roman" w:cs="Times New Roman"/>
          <w:sz w:val="28"/>
          <w:szCs w:val="28"/>
        </w:rPr>
        <w:t xml:space="preserve">В обновлённых ФГОС сформулированы максимально конкретные требования к </w:t>
      </w:r>
      <w:r w:rsidR="00672AD8" w:rsidRPr="00672AD8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672AD8">
        <w:rPr>
          <w:rFonts w:ascii="Times New Roman" w:hAnsi="Times New Roman" w:cs="Times New Roman"/>
          <w:sz w:val="28"/>
          <w:szCs w:val="28"/>
        </w:rPr>
        <w:t xml:space="preserve">предметам всей </w:t>
      </w:r>
      <w:r w:rsidR="00D04A69">
        <w:rPr>
          <w:rFonts w:ascii="Times New Roman" w:hAnsi="Times New Roman" w:cs="Times New Roman"/>
          <w:sz w:val="28"/>
          <w:szCs w:val="28"/>
        </w:rPr>
        <w:t>основной образовательной программы</w:t>
      </w:r>
      <w:r w:rsidRPr="0067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AD8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Pr="00672AD8">
        <w:rPr>
          <w:rFonts w:ascii="Times New Roman" w:hAnsi="Times New Roman" w:cs="Times New Roman"/>
          <w:sz w:val="28"/>
          <w:szCs w:val="28"/>
        </w:rPr>
        <w:t xml:space="preserve"> соответствующего уровня, позволяющие ответить на вопросы: что конкретно школьник будет знать, чем овладеет и что освоит.</w:t>
      </w:r>
    </w:p>
    <w:p w:rsidR="006C08A2" w:rsidRPr="00672AD8" w:rsidRDefault="006C08A2" w:rsidP="009D4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AD8">
        <w:rPr>
          <w:rFonts w:ascii="Times New Roman" w:hAnsi="Times New Roman" w:cs="Times New Roman"/>
          <w:sz w:val="28"/>
          <w:szCs w:val="28"/>
        </w:rPr>
        <w:t>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6C08A2" w:rsidRPr="00672AD8" w:rsidRDefault="006C08A2" w:rsidP="009D4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AD8">
        <w:rPr>
          <w:rFonts w:ascii="Times New Roman" w:hAnsi="Times New Roman" w:cs="Times New Roman"/>
          <w:sz w:val="28"/>
          <w:szCs w:val="28"/>
        </w:rPr>
        <w:t xml:space="preserve">Обновлённые ФГОС описывают систему требований к условиям реализации </w:t>
      </w:r>
      <w:r w:rsidR="00725723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672AD8">
        <w:rPr>
          <w:rFonts w:ascii="Times New Roman" w:hAnsi="Times New Roman" w:cs="Times New Roman"/>
          <w:sz w:val="28"/>
          <w:szCs w:val="28"/>
        </w:rPr>
        <w:t>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</w:r>
    </w:p>
    <w:p w:rsidR="006C08A2" w:rsidRDefault="006C08A2" w:rsidP="009D4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AD8">
        <w:rPr>
          <w:rFonts w:ascii="Times New Roman" w:hAnsi="Times New Roman" w:cs="Times New Roman"/>
          <w:sz w:val="28"/>
          <w:szCs w:val="28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356F7C" w:rsidRDefault="00356F7C" w:rsidP="009D4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F7C" w:rsidRDefault="00356F7C" w:rsidP="009D4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F7C" w:rsidRPr="00672AD8" w:rsidRDefault="00356F7C" w:rsidP="009D4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56F7C" w:rsidRPr="00672AD8" w:rsidSect="0063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3AA"/>
    <w:rsid w:val="00281533"/>
    <w:rsid w:val="00356F7C"/>
    <w:rsid w:val="004E24F7"/>
    <w:rsid w:val="006371C8"/>
    <w:rsid w:val="00672AD8"/>
    <w:rsid w:val="006C08A2"/>
    <w:rsid w:val="00725723"/>
    <w:rsid w:val="007623AA"/>
    <w:rsid w:val="00887ED8"/>
    <w:rsid w:val="009D4EF2"/>
    <w:rsid w:val="00C60D2A"/>
    <w:rsid w:val="00D04A69"/>
    <w:rsid w:val="00D0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C8"/>
  </w:style>
  <w:style w:type="paragraph" w:styleId="1">
    <w:name w:val="heading 1"/>
    <w:basedOn w:val="a"/>
    <w:link w:val="10"/>
    <w:uiPriority w:val="9"/>
    <w:qFormat/>
    <w:rsid w:val="00762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623AA"/>
    <w:rPr>
      <w:color w:val="0000FF"/>
      <w:u w:val="single"/>
    </w:rPr>
  </w:style>
  <w:style w:type="paragraph" w:customStyle="1" w:styleId="documenttitle">
    <w:name w:val="document_title"/>
    <w:basedOn w:val="a"/>
    <w:rsid w:val="0076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24F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ЕГЭ</cp:lastModifiedBy>
  <cp:revision>2</cp:revision>
  <dcterms:created xsi:type="dcterms:W3CDTF">2022-01-27T09:13:00Z</dcterms:created>
  <dcterms:modified xsi:type="dcterms:W3CDTF">2022-01-27T09:13:00Z</dcterms:modified>
</cp:coreProperties>
</file>